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D07F7D">
        <w:rPr>
          <w:sz w:val="32"/>
          <w:szCs w:val="32"/>
        </w:rPr>
        <w:t>9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E962EA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E962EA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. 2016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Toman Richard,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>, Zych Martin</w:t>
      </w:r>
      <w:r>
        <w:rPr>
          <w:rFonts w:ascii="Calibri" w:hAnsi="Calibri" w:cs="Calibri"/>
          <w:sz w:val="23"/>
          <w:szCs w:val="23"/>
        </w:rPr>
        <w:t xml:space="preserve">,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Bílek Ondřej, Farář Pavel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1. Jarní část soutěží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23"/>
          <w:szCs w:val="23"/>
        </w:rPr>
        <w:t xml:space="preserve">Jarní část soutěží probíhá. Během května bude oddílům zaslána přihláška pro následující ročník soutěží. Dle přihlášeného počtu účastníků pak bude vytvořen herní systém. 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  <w:t xml:space="preserve">2. Školení trenérů licence „C“ – druhá část.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První etapa druhé části školení trenérů licence C se uskutečn</w:t>
      </w:r>
      <w:r w:rsidR="00E962EA">
        <w:rPr>
          <w:rFonts w:ascii="Calibri" w:hAnsi="Calibri" w:cs="Calibri"/>
          <w:sz w:val="23"/>
          <w:szCs w:val="23"/>
        </w:rPr>
        <w:t>ila</w:t>
      </w:r>
      <w:r>
        <w:rPr>
          <w:rFonts w:ascii="Calibri" w:hAnsi="Calibri" w:cs="Calibri"/>
          <w:sz w:val="23"/>
          <w:szCs w:val="23"/>
        </w:rPr>
        <w:t xml:space="preserve"> o víkendu 12.3. - 13.3. v areálu Slavie Praha v Edenu.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Termín druhé etapy bude: </w:t>
      </w:r>
      <w:r w:rsidR="00F607B4">
        <w:rPr>
          <w:rFonts w:ascii="Calibri" w:hAnsi="Calibri" w:cs="Calibri"/>
          <w:b/>
          <w:sz w:val="23"/>
          <w:szCs w:val="23"/>
        </w:rPr>
        <w:t>21. a 22.5.2016</w:t>
      </w:r>
      <w:r w:rsidR="00E962EA">
        <w:rPr>
          <w:rFonts w:ascii="Calibri" w:hAnsi="Calibri" w:cs="Calibri"/>
          <w:b/>
          <w:sz w:val="23"/>
          <w:szCs w:val="23"/>
        </w:rPr>
        <w:t xml:space="preserve"> taktéž v areálu Slavia Praha</w:t>
      </w:r>
    </w:p>
    <w:p w:rsidR="00AD25CA" w:rsidRPr="00AD25CA" w:rsidRDefault="001F3229" w:rsidP="00E962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 xml:space="preserve">. Házenkářský desetiboj - mladší žactvo </w:t>
      </w:r>
      <w:r w:rsidR="00E962EA"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23"/>
          <w:szCs w:val="23"/>
        </w:rPr>
        <w:t>Regionální kvalifikace byly odehrány.</w:t>
      </w:r>
      <w:r w:rsidR="00E962EA">
        <w:rPr>
          <w:rFonts w:ascii="Calibri" w:hAnsi="Calibri" w:cs="Calibri"/>
          <w:sz w:val="23"/>
          <w:szCs w:val="23"/>
        </w:rPr>
        <w:br/>
      </w:r>
      <w:r w:rsidR="00E962EA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t xml:space="preserve">Finálové turnaje Házenkářského desetiboje pro obě kategorie se budou konat v Praze. Pořadatele budou Dukla a Háje. </w:t>
      </w:r>
      <w:r w:rsidR="00E962EA">
        <w:rPr>
          <w:rFonts w:ascii="Calibri" w:hAnsi="Calibri" w:cs="Calibri"/>
          <w:sz w:val="23"/>
          <w:szCs w:val="23"/>
        </w:rPr>
        <w:t xml:space="preserve"> Pražští účastníci jsou mladší žáci - Dukla a mladší žákyně - Háje a DHC Slavia Praha. </w:t>
      </w:r>
      <w:r w:rsidR="00E962EA">
        <w:rPr>
          <w:rFonts w:ascii="Calibri" w:hAnsi="Calibri" w:cs="Calibri"/>
          <w:sz w:val="23"/>
          <w:szCs w:val="23"/>
        </w:rPr>
        <w:br/>
      </w:r>
      <w:r w:rsidR="00E962EA">
        <w:rPr>
          <w:rFonts w:ascii="Calibri" w:hAnsi="Calibri" w:cs="Calibri"/>
          <w:sz w:val="23"/>
          <w:szCs w:val="23"/>
        </w:rPr>
        <w:br/>
      </w:r>
      <w:r w:rsidR="00E962EA">
        <w:rPr>
          <w:rFonts w:ascii="Calibri" w:hAnsi="Calibri" w:cs="Calibri"/>
          <w:sz w:val="32"/>
          <w:szCs w:val="32"/>
        </w:rPr>
        <w:t>4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  <w:r w:rsidR="00E962EA">
        <w:rPr>
          <w:rFonts w:ascii="Calibri" w:hAnsi="Calibri" w:cs="Calibri"/>
          <w:sz w:val="32"/>
          <w:szCs w:val="32"/>
        </w:rPr>
        <w:br/>
      </w:r>
      <w:r w:rsidR="00E962EA" w:rsidRPr="00E962EA">
        <w:rPr>
          <w:rFonts w:ascii="Calibri" w:hAnsi="Calibri" w:cs="Calibri"/>
          <w:sz w:val="23"/>
          <w:szCs w:val="23"/>
        </w:rPr>
        <w:t>Na</w:t>
      </w:r>
      <w:r w:rsidR="00E962EA">
        <w:rPr>
          <w:rFonts w:ascii="Calibri" w:hAnsi="Calibri" w:cs="Calibri"/>
          <w:sz w:val="23"/>
          <w:szCs w:val="23"/>
        </w:rPr>
        <w:t xml:space="preserve"> postup do řízení celostátních soutěží ČSH navrhla KR PSH tyto dvojice rozhodčích: </w:t>
      </w:r>
      <w:r w:rsidR="00E43188">
        <w:rPr>
          <w:rFonts w:ascii="Calibri" w:hAnsi="Calibri" w:cs="Calibri"/>
          <w:sz w:val="23"/>
          <w:szCs w:val="23"/>
        </w:rPr>
        <w:t>Kříženecký ml. - Bareš ml. a Lacina - Janda.</w:t>
      </w:r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E43188">
        <w:rPr>
          <w:rFonts w:ascii="Calibri" w:hAnsi="Calibri" w:cs="Calibri"/>
          <w:sz w:val="32"/>
          <w:szCs w:val="32"/>
        </w:rPr>
        <w:t>5</w:t>
      </w:r>
      <w:r w:rsidR="00203B1D" w:rsidRPr="00203B1D">
        <w:rPr>
          <w:rFonts w:ascii="Calibri" w:hAnsi="Calibri" w:cs="Calibri"/>
          <w:sz w:val="32"/>
          <w:szCs w:val="32"/>
        </w:rPr>
        <w:t>. Turnaj Grand Prix Prague</w:t>
      </w:r>
      <w:r w:rsidR="00203B1D"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  <w:t>V červnu proběhn</w:t>
      </w:r>
      <w:r w:rsidR="00E43188">
        <w:rPr>
          <w:rFonts w:ascii="Calibri" w:hAnsi="Calibri" w:cs="Calibri"/>
          <w:sz w:val="23"/>
          <w:szCs w:val="23"/>
        </w:rPr>
        <w:t>ou</w:t>
      </w:r>
      <w:r w:rsidR="00203B1D">
        <w:rPr>
          <w:rFonts w:ascii="Calibri" w:hAnsi="Calibri" w:cs="Calibri"/>
          <w:sz w:val="23"/>
          <w:szCs w:val="23"/>
        </w:rPr>
        <w:t xml:space="preserve"> turnaj</w:t>
      </w:r>
      <w:r w:rsidR="00E43188">
        <w:rPr>
          <w:rFonts w:ascii="Calibri" w:hAnsi="Calibri" w:cs="Calibri"/>
          <w:sz w:val="23"/>
          <w:szCs w:val="23"/>
        </w:rPr>
        <w:t>e</w:t>
      </w:r>
      <w:r w:rsidR="00F607B4">
        <w:rPr>
          <w:rFonts w:ascii="Calibri" w:hAnsi="Calibri" w:cs="Calibri"/>
          <w:sz w:val="23"/>
          <w:szCs w:val="23"/>
        </w:rPr>
        <w:t xml:space="preserve"> Grand Prix Prague. </w:t>
      </w:r>
      <w:r w:rsidR="00E43188">
        <w:rPr>
          <w:rFonts w:ascii="Calibri" w:hAnsi="Calibri" w:cs="Calibri"/>
          <w:sz w:val="23"/>
          <w:szCs w:val="23"/>
        </w:rPr>
        <w:t xml:space="preserve"> Turnaj chlapců se uskuteční </w:t>
      </w:r>
      <w:r w:rsidR="00101F2E">
        <w:rPr>
          <w:rFonts w:ascii="Calibri" w:hAnsi="Calibri" w:cs="Calibri"/>
          <w:sz w:val="23"/>
          <w:szCs w:val="23"/>
        </w:rPr>
        <w:t xml:space="preserve">18.6.-19.6. ve </w:t>
      </w:r>
      <w:proofErr w:type="spellStart"/>
      <w:r w:rsidR="00101F2E">
        <w:rPr>
          <w:rFonts w:ascii="Calibri" w:hAnsi="Calibri" w:cs="Calibri"/>
          <w:sz w:val="23"/>
          <w:szCs w:val="23"/>
        </w:rPr>
        <w:t>Břvích</w:t>
      </w:r>
      <w:proofErr w:type="spellEnd"/>
      <w:r w:rsidR="00101F2E">
        <w:rPr>
          <w:rFonts w:ascii="Calibri" w:hAnsi="Calibri" w:cs="Calibri"/>
          <w:sz w:val="23"/>
          <w:szCs w:val="23"/>
        </w:rPr>
        <w:t xml:space="preserve"> pro ročníky 1999 a 2000 (ml. dorost)  </w:t>
      </w:r>
      <w:r w:rsidR="00E43188">
        <w:rPr>
          <w:rFonts w:ascii="Calibri" w:hAnsi="Calibri" w:cs="Calibri"/>
          <w:sz w:val="23"/>
          <w:szCs w:val="23"/>
        </w:rPr>
        <w:t>, turnaj dívek</w:t>
      </w:r>
      <w:r w:rsidR="009E40CF">
        <w:rPr>
          <w:rFonts w:ascii="Calibri" w:hAnsi="Calibri" w:cs="Calibri"/>
          <w:sz w:val="23"/>
          <w:szCs w:val="23"/>
        </w:rPr>
        <w:t xml:space="preserve"> proběhne na Slavii 25.6.-26.6.</w:t>
      </w:r>
      <w:r w:rsidR="00101F2E">
        <w:rPr>
          <w:rFonts w:ascii="Calibri" w:hAnsi="Calibri" w:cs="Calibri"/>
          <w:sz w:val="23"/>
          <w:szCs w:val="23"/>
        </w:rPr>
        <w:t xml:space="preserve"> a bude pro ročníky 2001 a 2002 (starší žákyně).</w:t>
      </w:r>
      <w:r w:rsidR="00E43188">
        <w:rPr>
          <w:rFonts w:ascii="Calibri" w:hAnsi="Calibri" w:cs="Calibri"/>
          <w:sz w:val="23"/>
          <w:szCs w:val="23"/>
        </w:rPr>
        <w:br/>
      </w:r>
      <w:r w:rsidR="00E43188">
        <w:rPr>
          <w:rFonts w:ascii="Calibri" w:hAnsi="Calibri" w:cs="Calibri"/>
          <w:sz w:val="23"/>
          <w:szCs w:val="23"/>
        </w:rPr>
        <w:lastRenderedPageBreak/>
        <w:t xml:space="preserve">  </w:t>
      </w:r>
      <w:r w:rsidR="00203B1D" w:rsidRPr="00203B1D">
        <w:rPr>
          <w:rFonts w:ascii="Calibri" w:hAnsi="Calibri" w:cs="Calibri"/>
          <w:sz w:val="32"/>
          <w:szCs w:val="32"/>
        </w:rPr>
        <w:br/>
        <w:t>6.  Školní liga, Open Prague...</w:t>
      </w:r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203B1D" w:rsidRPr="00AD25CA">
        <w:rPr>
          <w:rFonts w:ascii="Calibri" w:hAnsi="Calibri" w:cs="Calibri"/>
          <w:sz w:val="23"/>
          <w:szCs w:val="23"/>
        </w:rPr>
        <w:t xml:space="preserve">Školní ligy se </w:t>
      </w:r>
      <w:r w:rsidR="00E43188">
        <w:rPr>
          <w:rFonts w:ascii="Calibri" w:hAnsi="Calibri" w:cs="Calibri"/>
          <w:sz w:val="23"/>
          <w:szCs w:val="23"/>
        </w:rPr>
        <w:t>dohrály</w:t>
      </w:r>
      <w:r w:rsidR="00203B1D" w:rsidRPr="00AD25CA">
        <w:rPr>
          <w:rFonts w:ascii="Calibri" w:hAnsi="Calibri" w:cs="Calibri"/>
          <w:sz w:val="23"/>
          <w:szCs w:val="23"/>
        </w:rPr>
        <w:t xml:space="preserve"> v průběhu března, poté následuje pravidelný turnaj OPEN Prague (1.6.), na který bohužel letos PSH neo</w:t>
      </w:r>
      <w:r w:rsidR="00AD25CA">
        <w:rPr>
          <w:rFonts w:ascii="Calibri" w:hAnsi="Calibri" w:cs="Calibri"/>
          <w:sz w:val="23"/>
          <w:szCs w:val="23"/>
        </w:rPr>
        <w:t>b</w:t>
      </w:r>
      <w:r w:rsidR="00203B1D" w:rsidRPr="00AD25CA">
        <w:rPr>
          <w:rFonts w:ascii="Calibri" w:hAnsi="Calibri" w:cs="Calibri"/>
          <w:sz w:val="23"/>
          <w:szCs w:val="23"/>
        </w:rPr>
        <w:t xml:space="preserve">držel od magistrátu žádnou dotaci. </w:t>
      </w:r>
      <w:r w:rsidR="00AD25CA" w:rsidRPr="00AD25CA">
        <w:rPr>
          <w:rFonts w:ascii="Calibri" w:hAnsi="Calibri" w:cs="Calibri"/>
          <w:sz w:val="23"/>
          <w:szCs w:val="23"/>
        </w:rPr>
        <w:t>Všechny</w:t>
      </w:r>
      <w:r w:rsidR="00AD25CA">
        <w:rPr>
          <w:rFonts w:ascii="Calibri" w:hAnsi="Calibri" w:cs="Calibri"/>
          <w:sz w:val="23"/>
          <w:szCs w:val="23"/>
        </w:rPr>
        <w:t xml:space="preserve"> spolupracující </w:t>
      </w:r>
      <w:r w:rsidR="00AD25CA" w:rsidRPr="00AD25CA">
        <w:rPr>
          <w:rFonts w:ascii="Calibri" w:hAnsi="Calibri" w:cs="Calibri"/>
          <w:sz w:val="23"/>
          <w:szCs w:val="23"/>
        </w:rPr>
        <w:t xml:space="preserve">ZŠ již obdrželi pozvánku na </w:t>
      </w:r>
      <w:r w:rsidR="00AD25CA">
        <w:rPr>
          <w:rFonts w:ascii="Calibri" w:hAnsi="Calibri" w:cs="Calibri"/>
          <w:sz w:val="23"/>
          <w:szCs w:val="23"/>
        </w:rPr>
        <w:t>tento turnaj</w:t>
      </w:r>
      <w:r w:rsidR="00AD25CA" w:rsidRPr="00AD25CA">
        <w:rPr>
          <w:rFonts w:ascii="Calibri" w:hAnsi="Calibri" w:cs="Calibri"/>
          <w:sz w:val="23"/>
          <w:szCs w:val="23"/>
        </w:rPr>
        <w:t> a čekáme do konce dubna na potvrzení účasti a pak bude probíhat rozlosování. Očekáváme cca 50 družstev.</w:t>
      </w:r>
    </w:p>
    <w:p w:rsidR="00203B1D" w:rsidRPr="00AD25CA" w:rsidRDefault="00203B1D" w:rsidP="00203B1D">
      <w:pPr>
        <w:rPr>
          <w:rFonts w:ascii="Calibri" w:hAnsi="Calibri" w:cs="Calibri"/>
          <w:sz w:val="23"/>
          <w:szCs w:val="23"/>
        </w:rPr>
      </w:pPr>
      <w:r w:rsidRPr="00AD25CA">
        <w:rPr>
          <w:rFonts w:ascii="Calibri" w:hAnsi="Calibri" w:cs="Calibri"/>
          <w:sz w:val="23"/>
          <w:szCs w:val="23"/>
        </w:rPr>
        <w:br/>
        <w:t xml:space="preserve">KM </w:t>
      </w:r>
      <w:r w:rsidR="00E43188">
        <w:rPr>
          <w:rFonts w:ascii="Calibri" w:hAnsi="Calibri" w:cs="Calibri"/>
          <w:sz w:val="23"/>
          <w:szCs w:val="23"/>
        </w:rPr>
        <w:t>upozorňuje oddíly, že mohou turnaje (kroužky) využívat i pro nábor hráčů/hráček do svých řad. Některé oddíly se v tomto již aktivně angažují.</w:t>
      </w:r>
      <w:r w:rsidR="00E43188">
        <w:rPr>
          <w:rFonts w:ascii="Calibri" w:hAnsi="Calibri" w:cs="Calibri"/>
          <w:sz w:val="23"/>
          <w:szCs w:val="23"/>
        </w:rPr>
        <w:br/>
        <w:t xml:space="preserve"> </w:t>
      </w:r>
      <w:r w:rsidR="00AD25CA">
        <w:rPr>
          <w:rFonts w:ascii="Calibri" w:hAnsi="Calibri" w:cs="Calibri"/>
          <w:sz w:val="23"/>
          <w:szCs w:val="23"/>
        </w:rPr>
        <w:br/>
        <w:t xml:space="preserve">Školení učitelek ZŠ ohledně miniházené (školní družstva, kroužky,...) se uskuteční 29.4.2016 ve </w:t>
      </w:r>
      <w:proofErr w:type="spellStart"/>
      <w:r w:rsidR="00AD25CA">
        <w:rPr>
          <w:rFonts w:ascii="Calibri" w:hAnsi="Calibri" w:cs="Calibri"/>
          <w:sz w:val="23"/>
          <w:szCs w:val="23"/>
        </w:rPr>
        <w:t>Břvích</w:t>
      </w:r>
      <w:proofErr w:type="spellEnd"/>
      <w:r w:rsidR="00AD25CA">
        <w:rPr>
          <w:rFonts w:ascii="Calibri" w:hAnsi="Calibri" w:cs="Calibri"/>
          <w:sz w:val="23"/>
          <w:szCs w:val="23"/>
        </w:rPr>
        <w:t>.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 w:rsidR="001F3229">
        <w:rPr>
          <w:rFonts w:ascii="Calibri" w:hAnsi="Calibri" w:cs="Calibri"/>
          <w:sz w:val="32"/>
          <w:szCs w:val="32"/>
        </w:rPr>
        <w:t xml:space="preserve">. Různé 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E43188">
        <w:rPr>
          <w:rFonts w:ascii="Calibri" w:hAnsi="Calibri" w:cs="Calibri"/>
          <w:sz w:val="23"/>
          <w:szCs w:val="23"/>
        </w:rPr>
        <w:t>25.4.</w:t>
      </w:r>
      <w:r>
        <w:rPr>
          <w:rFonts w:ascii="Calibri" w:hAnsi="Calibri" w:cs="Calibri"/>
          <w:sz w:val="23"/>
          <w:szCs w:val="23"/>
        </w:rPr>
        <w:t xml:space="preserve">2016 od 17:00 hodin v zasedací místnosti INTAR, Americká 41, Praha 2 </w:t>
      </w:r>
      <w:r w:rsidR="00AD25CA"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Füleová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V Praze </w:t>
      </w:r>
      <w:r>
        <w:rPr>
          <w:rFonts w:ascii="Calibri" w:hAnsi="Calibri" w:cs="Calibri"/>
          <w:sz w:val="23"/>
          <w:szCs w:val="23"/>
        </w:rPr>
        <w:t>11</w:t>
      </w:r>
      <w:r w:rsidR="001F3229">
        <w:rPr>
          <w:rFonts w:ascii="Calibri" w:hAnsi="Calibri" w:cs="Calibri"/>
          <w:sz w:val="23"/>
          <w:szCs w:val="23"/>
        </w:rPr>
        <w:t>.</w:t>
      </w:r>
      <w:r w:rsidR="00E43188">
        <w:rPr>
          <w:rFonts w:ascii="Calibri" w:hAnsi="Calibri" w:cs="Calibri"/>
          <w:sz w:val="23"/>
          <w:szCs w:val="23"/>
        </w:rPr>
        <w:t>4</w:t>
      </w:r>
      <w:r w:rsidR="001F3229">
        <w:rPr>
          <w:rFonts w:ascii="Calibri" w:hAnsi="Calibri" w:cs="Calibri"/>
          <w:sz w:val="23"/>
          <w:szCs w:val="23"/>
        </w:rPr>
        <w:t xml:space="preserve">.2016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3229"/>
    <w:rsid w:val="00101F2E"/>
    <w:rsid w:val="00182192"/>
    <w:rsid w:val="001F3229"/>
    <w:rsid w:val="00203B1D"/>
    <w:rsid w:val="00390BE5"/>
    <w:rsid w:val="00926331"/>
    <w:rsid w:val="009A5D3D"/>
    <w:rsid w:val="009E40CF"/>
    <w:rsid w:val="00AD25CA"/>
    <w:rsid w:val="00B61101"/>
    <w:rsid w:val="00BE499C"/>
    <w:rsid w:val="00D07F7D"/>
    <w:rsid w:val="00E43188"/>
    <w:rsid w:val="00E962EA"/>
    <w:rsid w:val="00F607B4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0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spacing w:before="0" w:beforeAutospacing="0" w:after="0" w:afterAutospacing="0" w:line="240" w:lineRule="auto"/>
      <w:ind w:left="0" w:firstLine="0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Theme="minorHAnsi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5</cp:revision>
  <dcterms:created xsi:type="dcterms:W3CDTF">2016-04-11T12:23:00Z</dcterms:created>
  <dcterms:modified xsi:type="dcterms:W3CDTF">2016-04-12T12:25:00Z</dcterms:modified>
</cp:coreProperties>
</file>