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A04589">
        <w:rPr>
          <w:sz w:val="32"/>
          <w:szCs w:val="32"/>
        </w:rPr>
        <w:t>2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A04589">
        <w:rPr>
          <w:rFonts w:ascii="Calibri" w:hAnsi="Calibri" w:cs="Calibri"/>
          <w:b/>
          <w:bCs/>
          <w:sz w:val="23"/>
          <w:szCs w:val="23"/>
        </w:rPr>
        <w:t>7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A04589">
        <w:rPr>
          <w:rFonts w:ascii="Calibri" w:hAnsi="Calibri" w:cs="Calibri"/>
          <w:b/>
          <w:bCs/>
          <w:sz w:val="23"/>
          <w:szCs w:val="23"/>
        </w:rPr>
        <w:t>10</w:t>
      </w:r>
      <w:r w:rsidR="00942A62">
        <w:rPr>
          <w:rFonts w:ascii="Calibri" w:hAnsi="Calibri" w:cs="Calibri"/>
          <w:b/>
          <w:bCs/>
          <w:sz w:val="23"/>
          <w:szCs w:val="23"/>
        </w:rPr>
        <w:t>.201</w:t>
      </w:r>
      <w:r w:rsidR="00557275">
        <w:rPr>
          <w:rFonts w:ascii="Calibri" w:hAnsi="Calibri" w:cs="Calibri"/>
          <w:b/>
          <w:bCs/>
          <w:sz w:val="23"/>
          <w:szCs w:val="23"/>
        </w:rPr>
        <w:t>9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3E0A3D" w:rsidRPr="00527367" w:rsidRDefault="001F3229" w:rsidP="003E0A3D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</w:t>
      </w:r>
      <w:r w:rsidR="00A04589">
        <w:rPr>
          <w:rFonts w:ascii="Calibri" w:hAnsi="Calibri" w:cs="Calibri"/>
          <w:b/>
          <w:bCs/>
          <w:sz w:val="23"/>
          <w:szCs w:val="23"/>
        </w:rPr>
        <w:t>haly Slavie, Vladivostocká ul., Praha 10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 xml:space="preserve">: Kupr Jaroslav,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557275">
        <w:rPr>
          <w:rFonts w:ascii="Calibri" w:hAnsi="Calibri" w:cs="Calibri"/>
          <w:b/>
          <w:bCs/>
          <w:sz w:val="23"/>
          <w:szCs w:val="23"/>
        </w:rPr>
        <w:t>Bělohradský Zdeněk</w:t>
      </w:r>
      <w:r w:rsidR="00A04589">
        <w:rPr>
          <w:rFonts w:ascii="Calibri" w:hAnsi="Calibri" w:cs="Calibri"/>
          <w:b/>
          <w:bCs/>
          <w:sz w:val="23"/>
          <w:szCs w:val="23"/>
        </w:rPr>
        <w:t>,</w:t>
      </w:r>
      <w:r w:rsidR="00A04589" w:rsidRPr="00A0458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04589">
        <w:rPr>
          <w:rFonts w:ascii="Calibri" w:hAnsi="Calibri" w:cs="Calibri"/>
          <w:b/>
          <w:bCs/>
          <w:sz w:val="23"/>
          <w:szCs w:val="23"/>
        </w:rPr>
        <w:t>Papežová Martina, Zych Martin, Hrsinová Jana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243AE0" w:rsidRPr="008623D7" w:rsidRDefault="0034669B" w:rsidP="00A04589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A04589">
        <w:rPr>
          <w:rFonts w:ascii="Calibri" w:hAnsi="Calibri" w:cs="Calibri"/>
          <w:sz w:val="23"/>
          <w:szCs w:val="23"/>
        </w:rPr>
        <w:t>Podzimní část soutěží je v plném proudu, vyskytly se ale drobnější problémy - viz informace v sekci SK PSH</w:t>
      </w:r>
      <w:r w:rsidR="00557275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br/>
        <w:t xml:space="preserve">Upozorňujeme opět všechny na zasílání hlášení změn termínů utkání. Hlášení musí mít stanovený formát a být zasláno v dostatečném předstihu - jak soupeři, rozhodčím, tak i </w:t>
      </w:r>
      <w:r w:rsidR="00CE2139" w:rsidRPr="00CE2139">
        <w:rPr>
          <w:rFonts w:ascii="Calibri" w:hAnsi="Calibri" w:cs="Calibri"/>
          <w:b/>
          <w:sz w:val="23"/>
          <w:szCs w:val="23"/>
        </w:rPr>
        <w:t>PSH (</w:t>
      </w:r>
      <w:proofErr w:type="spellStart"/>
      <w:r w:rsidR="00CE2139" w:rsidRPr="00CE2139">
        <w:rPr>
          <w:rFonts w:ascii="Calibri" w:hAnsi="Calibri" w:cs="Calibri"/>
          <w:b/>
          <w:sz w:val="23"/>
          <w:szCs w:val="23"/>
        </w:rPr>
        <w:t>oshpraha</w:t>
      </w:r>
      <w:proofErr w:type="spellEnd"/>
      <w:r w:rsidR="00CE2139" w:rsidRPr="00CE2139">
        <w:rPr>
          <w:rFonts w:ascii="Calibri" w:hAnsi="Calibri" w:cs="Calibri"/>
          <w:b/>
          <w:sz w:val="23"/>
          <w:szCs w:val="23"/>
        </w:rPr>
        <w:t>@seznam.cz).</w:t>
      </w:r>
      <w:r w:rsidR="00A62A56" w:rsidRPr="00CE2139">
        <w:rPr>
          <w:rFonts w:ascii="Calibri" w:hAnsi="Calibri" w:cs="Calibri"/>
          <w:b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EF45A8">
        <w:rPr>
          <w:rFonts w:ascii="Calibri" w:hAnsi="Calibri" w:cs="Calibri"/>
          <w:sz w:val="32"/>
          <w:szCs w:val="32"/>
        </w:rPr>
        <w:t>Výběrové řízení na REGIONÁLNÍHO MANAŽERA PSH</w:t>
      </w:r>
      <w:r w:rsidR="00EF45A8">
        <w:rPr>
          <w:rFonts w:ascii="Calibri" w:hAnsi="Calibri" w:cs="Calibri"/>
          <w:sz w:val="32"/>
          <w:szCs w:val="32"/>
        </w:rPr>
        <w:br/>
      </w:r>
      <w:r w:rsidR="00EF45A8">
        <w:rPr>
          <w:rFonts w:ascii="Calibri" w:hAnsi="Calibri" w:cs="Calibri"/>
          <w:sz w:val="32"/>
          <w:szCs w:val="32"/>
        </w:rPr>
        <w:br/>
      </w:r>
      <w:r w:rsidR="00A04589">
        <w:rPr>
          <w:rFonts w:ascii="Calibri" w:hAnsi="Calibri" w:cs="Calibri"/>
          <w:sz w:val="23"/>
          <w:szCs w:val="23"/>
        </w:rPr>
        <w:t>Během října proběhly pohovory se všemi uchazeči na pozici REGIONÁLNÍHO MANAŽERA PSH. S vítězným uchazečem proběhne doladění pracovní smlouvy a dalších podmínek, které jsou nezbytné k zahájení pracovní činnosti.</w:t>
      </w:r>
      <w:r w:rsidR="00A04589">
        <w:rPr>
          <w:rFonts w:ascii="Calibri" w:hAnsi="Calibri" w:cs="Calibri"/>
          <w:sz w:val="23"/>
          <w:szCs w:val="23"/>
        </w:rPr>
        <w:br/>
      </w:r>
      <w:r w:rsidR="00A04589">
        <w:rPr>
          <w:rFonts w:ascii="Calibri" w:hAnsi="Calibri" w:cs="Calibri"/>
          <w:sz w:val="23"/>
          <w:szCs w:val="23"/>
        </w:rPr>
        <w:br/>
        <w:t>Připravuje se další výběrové řízení, a to na pozici REGIONÁLNÍHO TRENÉRA PSH. Bližší informace budou zveřejněny v nejbližší době</w:t>
      </w:r>
      <w:r w:rsidR="00A04589">
        <w:rPr>
          <w:rFonts w:ascii="Calibri" w:hAnsi="Calibri" w:cs="Calibri"/>
          <w:sz w:val="23"/>
          <w:szCs w:val="23"/>
        </w:rPr>
        <w:br/>
      </w:r>
      <w:r w:rsidR="00A04589">
        <w:rPr>
          <w:rFonts w:ascii="Calibri" w:hAnsi="Calibri" w:cs="Calibri"/>
          <w:sz w:val="23"/>
          <w:szCs w:val="23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243AE0">
        <w:rPr>
          <w:rFonts w:ascii="Calibri" w:hAnsi="Calibri" w:cs="Calibri"/>
          <w:b/>
          <w:sz w:val="23"/>
          <w:szCs w:val="23"/>
        </w:rPr>
        <w:br/>
      </w:r>
      <w:r w:rsidR="00243AE0" w:rsidRPr="008623D7">
        <w:rPr>
          <w:rFonts w:ascii="Calibri" w:hAnsi="Calibri" w:cs="Calibri"/>
          <w:sz w:val="23"/>
          <w:szCs w:val="23"/>
        </w:rPr>
        <w:t xml:space="preserve">Komise rozhodčích </w:t>
      </w:r>
      <w:r w:rsidR="00A04589">
        <w:rPr>
          <w:rFonts w:ascii="Calibri" w:hAnsi="Calibri" w:cs="Calibri"/>
          <w:sz w:val="23"/>
          <w:szCs w:val="23"/>
        </w:rPr>
        <w:t xml:space="preserve">PSH ve spolupráci s Komisí rozhodčích Středočeského svazu házené uspořádala 26.10.-27.10. ve Sport Centru </w:t>
      </w:r>
      <w:proofErr w:type="spellStart"/>
      <w:r w:rsidR="00A04589">
        <w:rPr>
          <w:rFonts w:ascii="Calibri" w:hAnsi="Calibri" w:cs="Calibri"/>
          <w:sz w:val="23"/>
          <w:szCs w:val="23"/>
        </w:rPr>
        <w:t>Hostivice</w:t>
      </w:r>
      <w:proofErr w:type="spellEnd"/>
      <w:r w:rsidR="00A04589">
        <w:rPr>
          <w:rFonts w:ascii="Calibri" w:hAnsi="Calibri" w:cs="Calibri"/>
          <w:sz w:val="23"/>
          <w:szCs w:val="23"/>
        </w:rPr>
        <w:t xml:space="preserve"> za hojné účasti školení rozhodčích licence C.</w:t>
      </w:r>
      <w:bookmarkStart w:id="0" w:name="_GoBack"/>
      <w:bookmarkEnd w:id="0"/>
    </w:p>
    <w:p w:rsidR="00F70EB7" w:rsidRDefault="003267EF" w:rsidP="008B604F">
      <w:pPr>
        <w:pStyle w:val="Normlnweb"/>
        <w:rPr>
          <w:rFonts w:ascii="Calibri" w:hAnsi="Calibri" w:cs="Calibri"/>
          <w:sz w:val="23"/>
          <w:szCs w:val="23"/>
        </w:rPr>
      </w:pPr>
      <w:r w:rsidRPr="003267EF">
        <w:rPr>
          <w:rFonts w:ascii="Calibri" w:hAnsi="Calibri" w:cs="Calibri"/>
          <w:b/>
          <w:sz w:val="23"/>
          <w:szCs w:val="23"/>
        </w:rPr>
        <w:t>Komise mládeže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sz w:val="23"/>
          <w:szCs w:val="23"/>
        </w:rPr>
        <w:t xml:space="preserve">KM PSH </w:t>
      </w:r>
      <w:r w:rsidR="0046274C">
        <w:rPr>
          <w:rFonts w:ascii="Calibri" w:hAnsi="Calibri" w:cs="Calibri"/>
          <w:sz w:val="23"/>
          <w:szCs w:val="23"/>
        </w:rPr>
        <w:t xml:space="preserve">se již věnuje organizaci </w:t>
      </w:r>
      <w:r w:rsidR="00EF45A8">
        <w:rPr>
          <w:rFonts w:ascii="Calibri" w:hAnsi="Calibri" w:cs="Calibri"/>
          <w:sz w:val="23"/>
          <w:szCs w:val="23"/>
        </w:rPr>
        <w:t>Školní lig</w:t>
      </w:r>
      <w:r w:rsidR="0046274C">
        <w:rPr>
          <w:rFonts w:ascii="Calibri" w:hAnsi="Calibri" w:cs="Calibri"/>
          <w:sz w:val="23"/>
          <w:szCs w:val="23"/>
        </w:rPr>
        <w:t>y</w:t>
      </w:r>
      <w:r w:rsidR="00EF45A8">
        <w:rPr>
          <w:rFonts w:ascii="Calibri" w:hAnsi="Calibri" w:cs="Calibri"/>
          <w:sz w:val="23"/>
          <w:szCs w:val="23"/>
        </w:rPr>
        <w:t xml:space="preserve"> a kroužků miniházené ve školách. </w:t>
      </w:r>
      <w:r w:rsidR="0046274C">
        <w:rPr>
          <w:rFonts w:ascii="Calibri" w:hAnsi="Calibri" w:cs="Calibri"/>
          <w:sz w:val="23"/>
          <w:szCs w:val="23"/>
        </w:rPr>
        <w:br/>
      </w:r>
      <w:r w:rsidR="0046274C">
        <w:rPr>
          <w:rFonts w:ascii="Calibri" w:hAnsi="Calibri" w:cs="Calibri"/>
          <w:sz w:val="23"/>
          <w:szCs w:val="23"/>
        </w:rPr>
        <w:lastRenderedPageBreak/>
        <w:t>Termín Konference mládeže 2020 je 4.1. - 5.1.2020 a bude uspořádána v Polance nad Odrou. Bližší informace jsou k dispozici na webu ČSH (chf.cz)</w:t>
      </w:r>
      <w:r w:rsidR="0046274C"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b/>
          <w:sz w:val="23"/>
          <w:szCs w:val="23"/>
        </w:rPr>
        <w:br/>
      </w:r>
      <w:r w:rsidRPr="003267EF">
        <w:rPr>
          <w:rFonts w:ascii="Calibri" w:hAnsi="Calibri" w:cs="Calibri"/>
          <w:b/>
          <w:sz w:val="23"/>
          <w:szCs w:val="23"/>
        </w:rPr>
        <w:t>Sportovní komise PSH</w:t>
      </w:r>
      <w:r>
        <w:rPr>
          <w:rFonts w:ascii="Calibri" w:hAnsi="Calibri" w:cs="Calibri"/>
          <w:sz w:val="23"/>
          <w:szCs w:val="23"/>
        </w:rPr>
        <w:br/>
      </w:r>
      <w:r w:rsidR="00747D64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t xml:space="preserve">a) </w:t>
      </w:r>
      <w:r w:rsidR="003E0A3D">
        <w:rPr>
          <w:rFonts w:ascii="Calibri" w:hAnsi="Calibri" w:cs="Calibri"/>
          <w:sz w:val="23"/>
          <w:szCs w:val="23"/>
        </w:rPr>
        <w:t xml:space="preserve">SK PSH </w:t>
      </w:r>
      <w:r w:rsidR="0046274C">
        <w:rPr>
          <w:rFonts w:ascii="Calibri" w:hAnsi="Calibri" w:cs="Calibri"/>
          <w:sz w:val="23"/>
          <w:szCs w:val="23"/>
        </w:rPr>
        <w:t xml:space="preserve">doladila většinu termínů turnajů žactva, chybí oznámit termín </w:t>
      </w:r>
      <w:r w:rsidR="0046274C" w:rsidRPr="0046274C">
        <w:rPr>
          <w:rFonts w:ascii="Calibri" w:hAnsi="Calibri" w:cs="Calibri"/>
          <w:b/>
          <w:sz w:val="23"/>
          <w:szCs w:val="23"/>
        </w:rPr>
        <w:t>6. turnaje starších žáků</w:t>
      </w:r>
      <w:r w:rsidR="0046274C">
        <w:rPr>
          <w:rFonts w:ascii="Calibri" w:hAnsi="Calibri" w:cs="Calibri"/>
          <w:sz w:val="23"/>
          <w:szCs w:val="23"/>
        </w:rPr>
        <w:t xml:space="preserve"> (pořadatel Chodov - v původním termínu je turnaj na Slovensku) a termín </w:t>
      </w:r>
      <w:r w:rsidR="0046274C" w:rsidRPr="0046274C">
        <w:rPr>
          <w:rFonts w:ascii="Calibri" w:hAnsi="Calibri" w:cs="Calibri"/>
          <w:b/>
          <w:sz w:val="23"/>
          <w:szCs w:val="23"/>
        </w:rPr>
        <w:t>8. turnaje mladších žákyň</w:t>
      </w:r>
      <w:r w:rsidR="0046274C">
        <w:rPr>
          <w:rFonts w:ascii="Calibri" w:hAnsi="Calibri" w:cs="Calibri"/>
          <w:sz w:val="23"/>
          <w:szCs w:val="23"/>
        </w:rPr>
        <w:t xml:space="preserve"> (pořadatel Astra B) </w:t>
      </w:r>
      <w:r w:rsidR="00EF45A8">
        <w:rPr>
          <w:rFonts w:ascii="Calibri" w:hAnsi="Calibri" w:cs="Calibri"/>
          <w:sz w:val="23"/>
          <w:szCs w:val="23"/>
        </w:rPr>
        <w:br/>
      </w:r>
      <w:r w:rsidR="00EF45A8">
        <w:rPr>
          <w:rFonts w:ascii="Calibri" w:hAnsi="Calibri" w:cs="Calibri"/>
          <w:sz w:val="23"/>
          <w:szCs w:val="23"/>
        </w:rPr>
        <w:br/>
        <w:t xml:space="preserve">b) </w:t>
      </w:r>
      <w:r w:rsidR="0046274C">
        <w:rPr>
          <w:rFonts w:ascii="Calibri" w:hAnsi="Calibri" w:cs="Calibri"/>
          <w:sz w:val="23"/>
          <w:szCs w:val="23"/>
        </w:rPr>
        <w:t>3. turnaj 4+1, který se měl odehrát na ZŠ Jílovská byl z důvodu špatného počasí přeložen na jiný termín. Prosíme tedy Duklu o sdělení náhradního termínu (2019</w:t>
      </w:r>
      <w:r w:rsidR="00A3634A">
        <w:rPr>
          <w:rFonts w:ascii="Calibri" w:hAnsi="Calibri" w:cs="Calibri"/>
          <w:sz w:val="23"/>
          <w:szCs w:val="23"/>
        </w:rPr>
        <w:t xml:space="preserve"> </w:t>
      </w:r>
      <w:r w:rsidR="0046274C">
        <w:rPr>
          <w:rFonts w:ascii="Calibri" w:hAnsi="Calibri" w:cs="Calibri"/>
          <w:sz w:val="23"/>
          <w:szCs w:val="23"/>
        </w:rPr>
        <w:t>-</w:t>
      </w:r>
      <w:r w:rsidR="00A3634A">
        <w:rPr>
          <w:rFonts w:ascii="Calibri" w:hAnsi="Calibri" w:cs="Calibri"/>
          <w:sz w:val="23"/>
          <w:szCs w:val="23"/>
        </w:rPr>
        <w:t xml:space="preserve"> červen </w:t>
      </w:r>
      <w:r w:rsidR="0046274C">
        <w:rPr>
          <w:rFonts w:ascii="Calibri" w:hAnsi="Calibri" w:cs="Calibri"/>
          <w:sz w:val="23"/>
          <w:szCs w:val="23"/>
        </w:rPr>
        <w:t>2020</w:t>
      </w:r>
      <w:r w:rsidR="00A3634A">
        <w:rPr>
          <w:rFonts w:ascii="Calibri" w:hAnsi="Calibri" w:cs="Calibri"/>
          <w:sz w:val="23"/>
          <w:szCs w:val="23"/>
        </w:rPr>
        <w:t>)</w:t>
      </w:r>
      <w:r w:rsidR="0046274C">
        <w:rPr>
          <w:rFonts w:ascii="Calibri" w:hAnsi="Calibri" w:cs="Calibri"/>
          <w:sz w:val="23"/>
          <w:szCs w:val="23"/>
        </w:rPr>
        <w:t xml:space="preserve"> s přihlédnutím na již přidělené termíny, které jsou k dispozici na stránce PSH</w:t>
      </w:r>
      <w:r w:rsidR="00EF45A8">
        <w:rPr>
          <w:rFonts w:ascii="Calibri" w:hAnsi="Calibri" w:cs="Calibri"/>
          <w:sz w:val="23"/>
          <w:szCs w:val="23"/>
        </w:rPr>
        <w:br/>
      </w:r>
      <w:r w:rsidR="00EF45A8">
        <w:rPr>
          <w:rFonts w:ascii="Calibri" w:hAnsi="Calibri" w:cs="Calibri"/>
          <w:sz w:val="23"/>
          <w:szCs w:val="23"/>
        </w:rPr>
        <w:br/>
        <w:t xml:space="preserve">c) </w:t>
      </w:r>
      <w:r w:rsidR="00A3634A">
        <w:rPr>
          <w:rFonts w:ascii="Calibri" w:hAnsi="Calibri" w:cs="Calibri"/>
          <w:sz w:val="23"/>
          <w:szCs w:val="23"/>
        </w:rPr>
        <w:t xml:space="preserve">SK PSH předala jednoho hráče z kategorie muži a jednu hráčku z kategorie žen k disciplinárnímu řízení. Jednalo se slovní urážky rozhodčích v průběhu a po ukončení utkání Přeboru Prahy. V tomto ohledu opět apelujeme na všechna družstva - </w:t>
      </w:r>
      <w:r w:rsidR="00A3634A" w:rsidRPr="00A3634A">
        <w:rPr>
          <w:rFonts w:ascii="Calibri" w:hAnsi="Calibri" w:cs="Calibri"/>
          <w:b/>
          <w:sz w:val="23"/>
          <w:szCs w:val="23"/>
        </w:rPr>
        <w:t>chovejte se v duchu Fair-Play a nedávejte zbytečně průchod svým emocím, jak k protihráčům, tak k rozhodčím.</w:t>
      </w:r>
      <w:r w:rsidR="00A3634A">
        <w:rPr>
          <w:rFonts w:ascii="Calibri" w:hAnsi="Calibri" w:cs="Calibri"/>
          <w:sz w:val="23"/>
          <w:szCs w:val="23"/>
        </w:rPr>
        <w:t xml:space="preserve">  </w:t>
      </w:r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br/>
        <w:t xml:space="preserve">d) </w:t>
      </w:r>
      <w:r w:rsidR="00A3634A">
        <w:rPr>
          <w:rFonts w:ascii="Calibri" w:hAnsi="Calibri" w:cs="Calibri"/>
          <w:sz w:val="23"/>
          <w:szCs w:val="23"/>
        </w:rPr>
        <w:t xml:space="preserve">SK PSH obdržela od rozhodčích několik připomínek k zajištění utkání. Všem pořadatelům připomínáme, že je třeba se držet Rozpisu soutěží. Na každém utkání musí být přítomen hlavní pořadatel (fyzicky, ne jen uvedený v zápise o utkání...), který řeší veškeré organizační věci před, při a po utkání. Dále musí být obsazen stolek - časoměřič / zapisovatel, kteří (který) umí ovládat časomíru (stopky...) a vyplnit zápis. Nelze k tomu využít nikoho z hráčů, kteří zároveň hrají zápas, ani trenéra / technického vedoucího, jenž jsou na střídačce. </w:t>
      </w:r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br/>
        <w:t xml:space="preserve">e) </w:t>
      </w:r>
      <w:r w:rsidR="00D67106">
        <w:rPr>
          <w:rFonts w:ascii="Calibri" w:hAnsi="Calibri" w:cs="Calibri"/>
          <w:sz w:val="23"/>
          <w:szCs w:val="23"/>
        </w:rPr>
        <w:t>SK PSH nominovala na základě výsledků kvalifikace družstva TJ Chodov (starší žáci) a DHC Slavia Praha (starší žákyně) jako přímý postupující do Žákovské ligy staršího žactva. Družstvo Dukla Praha (starší žáci) mělo přímý postup, jako vítěz celé soutěže, jistý již před kvalifikací.</w:t>
      </w:r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br/>
        <w:t xml:space="preserve">f) </w:t>
      </w:r>
      <w:r w:rsidR="00D67106">
        <w:rPr>
          <w:rFonts w:ascii="Calibri" w:hAnsi="Calibri" w:cs="Calibri"/>
          <w:sz w:val="23"/>
          <w:szCs w:val="23"/>
        </w:rPr>
        <w:t>Házenkářský desetiboj</w:t>
      </w:r>
      <w:r w:rsidR="00D67106">
        <w:rPr>
          <w:rFonts w:ascii="Calibri" w:hAnsi="Calibri" w:cs="Calibri"/>
          <w:sz w:val="23"/>
          <w:szCs w:val="23"/>
        </w:rPr>
        <w:br/>
        <w:t>Pražská kvalifikace mladších žákyň se nejspíše uskuteční v termínu 8.2. (9.2.), vítěz postoupí do celorepublikového finálového kola, které pořádá v červnu PSH.</w:t>
      </w:r>
      <w:r w:rsidR="00B8648F">
        <w:t> </w:t>
      </w:r>
      <w:r w:rsidR="00EF45A8">
        <w:rPr>
          <w:rFonts w:ascii="Calibri" w:hAnsi="Calibri" w:cs="Calibri"/>
          <w:sz w:val="23"/>
          <w:szCs w:val="23"/>
        </w:rPr>
        <w:br/>
      </w:r>
      <w:r w:rsidR="00D67106">
        <w:rPr>
          <w:rFonts w:ascii="Calibri" w:hAnsi="Calibri" w:cs="Calibri"/>
          <w:sz w:val="23"/>
          <w:szCs w:val="23"/>
        </w:rPr>
        <w:t>Pražská kvalifikace mladších žáků se uskuteční v případě dostatečného počtu zájemců (předpoklad prosinec 2019), regionální kvalifikaci uspořádá Jihočeský KSH</w:t>
      </w:r>
      <w:r w:rsidR="00D67106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 xml:space="preserve">4. Grant </w:t>
      </w:r>
      <w:r w:rsidR="00563315">
        <w:rPr>
          <w:rFonts w:ascii="Calibri" w:hAnsi="Calibri" w:cs="Calibri"/>
          <w:sz w:val="32"/>
          <w:szCs w:val="32"/>
        </w:rPr>
        <w:t xml:space="preserve">Hl. města Prahy </w:t>
      </w:r>
      <w:r w:rsidR="00B54CEA">
        <w:rPr>
          <w:rFonts w:ascii="Calibri" w:hAnsi="Calibri" w:cs="Calibri"/>
          <w:sz w:val="32"/>
          <w:szCs w:val="32"/>
        </w:rPr>
        <w:t xml:space="preserve">na příští sezónu </w:t>
      </w:r>
      <w:r w:rsidR="00B54CEA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23"/>
          <w:szCs w:val="23"/>
        </w:rPr>
        <w:br/>
      </w:r>
      <w:r w:rsidR="00563315">
        <w:rPr>
          <w:rFonts w:ascii="Calibri" w:hAnsi="Calibri" w:cs="Calibri"/>
          <w:sz w:val="23"/>
          <w:szCs w:val="23"/>
        </w:rPr>
        <w:t>PSH</w:t>
      </w:r>
      <w:r w:rsidR="00D67106">
        <w:rPr>
          <w:rFonts w:ascii="Calibri" w:hAnsi="Calibri" w:cs="Calibri"/>
          <w:sz w:val="23"/>
          <w:szCs w:val="23"/>
        </w:rPr>
        <w:t xml:space="preserve"> ve spolupráci s ČSH</w:t>
      </w:r>
      <w:r w:rsidR="004454CF">
        <w:rPr>
          <w:rFonts w:ascii="Calibri" w:hAnsi="Calibri" w:cs="Calibri"/>
          <w:sz w:val="23"/>
          <w:szCs w:val="23"/>
        </w:rPr>
        <w:t xml:space="preserve"> </w:t>
      </w:r>
      <w:r w:rsidR="00D67106">
        <w:rPr>
          <w:rFonts w:ascii="Calibri" w:hAnsi="Calibri" w:cs="Calibri"/>
          <w:sz w:val="23"/>
          <w:szCs w:val="23"/>
        </w:rPr>
        <w:t>připravuje podklady pro podání Grantu</w:t>
      </w:r>
      <w:r w:rsidR="004454CF">
        <w:rPr>
          <w:rFonts w:ascii="Calibri" w:hAnsi="Calibri" w:cs="Calibri"/>
          <w:sz w:val="23"/>
          <w:szCs w:val="23"/>
        </w:rPr>
        <w:t xml:space="preserve"> od Hlavního města Prahy </w:t>
      </w:r>
      <w:r w:rsidR="00D67106">
        <w:rPr>
          <w:rFonts w:ascii="Calibri" w:hAnsi="Calibri" w:cs="Calibri"/>
          <w:sz w:val="23"/>
          <w:szCs w:val="23"/>
        </w:rPr>
        <w:t>pro sezonu 2020/2021.</w:t>
      </w:r>
      <w:r w:rsidR="00F70EB7">
        <w:rPr>
          <w:rFonts w:ascii="Calibri" w:hAnsi="Calibri" w:cs="Calibri"/>
          <w:sz w:val="23"/>
          <w:szCs w:val="23"/>
        </w:rPr>
        <w:br/>
      </w:r>
      <w:r w:rsidR="00F70EB7">
        <w:rPr>
          <w:rFonts w:ascii="Calibri" w:hAnsi="Calibri" w:cs="Calibri"/>
          <w:sz w:val="23"/>
          <w:szCs w:val="23"/>
        </w:rPr>
        <w:br/>
      </w:r>
      <w:r w:rsidR="00F70EB7" w:rsidRPr="00F70EB7">
        <w:rPr>
          <w:rFonts w:ascii="Calibri" w:hAnsi="Calibri" w:cs="Calibri"/>
          <w:sz w:val="32"/>
          <w:szCs w:val="32"/>
        </w:rPr>
        <w:t>5. Krajské kvalifikac</w:t>
      </w:r>
      <w:r w:rsidR="00BC6331">
        <w:rPr>
          <w:rFonts w:ascii="Calibri" w:hAnsi="Calibri" w:cs="Calibri"/>
          <w:sz w:val="32"/>
          <w:szCs w:val="32"/>
        </w:rPr>
        <w:t>e</w:t>
      </w:r>
      <w:r w:rsidR="00F70EB7" w:rsidRPr="00F70EB7">
        <w:rPr>
          <w:rFonts w:ascii="Calibri" w:hAnsi="Calibri" w:cs="Calibri"/>
          <w:sz w:val="32"/>
          <w:szCs w:val="32"/>
        </w:rPr>
        <w:t xml:space="preserve"> Házenkářského desetiboje</w:t>
      </w:r>
      <w:r w:rsidR="004454CF">
        <w:rPr>
          <w:rFonts w:ascii="Calibri" w:hAnsi="Calibri" w:cs="Calibri"/>
          <w:sz w:val="23"/>
          <w:szCs w:val="23"/>
        </w:rPr>
        <w:t xml:space="preserve"> </w:t>
      </w:r>
      <w:r w:rsidR="00F70EB7">
        <w:rPr>
          <w:rFonts w:ascii="Calibri" w:hAnsi="Calibri" w:cs="Calibri"/>
          <w:sz w:val="23"/>
          <w:szCs w:val="23"/>
        </w:rPr>
        <w:br/>
      </w:r>
      <w:r w:rsidR="00F70EB7">
        <w:rPr>
          <w:rFonts w:ascii="Calibri" w:hAnsi="Calibri" w:cs="Calibri"/>
          <w:sz w:val="23"/>
          <w:szCs w:val="23"/>
        </w:rPr>
        <w:br/>
      </w:r>
      <w:r w:rsidR="00D67106">
        <w:rPr>
          <w:rFonts w:ascii="Calibri" w:hAnsi="Calibri" w:cs="Calibri"/>
          <w:sz w:val="23"/>
          <w:szCs w:val="23"/>
        </w:rPr>
        <w:t>Pražská kvalifikace mladších žákyň se nejspíše uskuteční v termínu 8.2. (9.2.), vítěz postoupí do celorepublikového finálového kola, které pořádá v červnu PSH.</w:t>
      </w:r>
      <w:r w:rsidR="00D67106">
        <w:t> </w:t>
      </w:r>
      <w:r w:rsidR="00D67106">
        <w:rPr>
          <w:rFonts w:ascii="Calibri" w:hAnsi="Calibri" w:cs="Calibri"/>
          <w:sz w:val="23"/>
          <w:szCs w:val="23"/>
        </w:rPr>
        <w:br/>
        <w:t>Pražská kvalifikace mladších žáků se uskuteční v případě dostatečného počtu zájemců (předpoklad prosinec 2019), regionální kvalifikaci uspořádá Jihočeský KSH</w:t>
      </w:r>
      <w:r w:rsidR="00F70EB7">
        <w:rPr>
          <w:rFonts w:ascii="Calibri" w:hAnsi="Calibri" w:cs="Calibri"/>
          <w:sz w:val="23"/>
          <w:szCs w:val="23"/>
        </w:rPr>
        <w:t xml:space="preserve">  </w:t>
      </w:r>
    </w:p>
    <w:p w:rsidR="00C41DE7" w:rsidRDefault="00C41DE7" w:rsidP="00D67106">
      <w:pPr>
        <w:rPr>
          <w:rFonts w:ascii="Calibri" w:hAnsi="Calibri" w:cs="Calibri"/>
          <w:sz w:val="32"/>
          <w:szCs w:val="32"/>
        </w:rPr>
      </w:pPr>
    </w:p>
    <w:p w:rsidR="00D67106" w:rsidRPr="00D67106" w:rsidRDefault="00F70EB7" w:rsidP="00D6710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t>6. Schůze a vyhodnocení výběrů házenkářských nadějí a trenérů RHC v Praze</w:t>
      </w:r>
      <w:r w:rsidR="00D6710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3"/>
          <w:szCs w:val="23"/>
        </w:rPr>
        <w:br/>
      </w:r>
      <w:r w:rsidR="00D67106">
        <w:rPr>
          <w:rFonts w:ascii="Calibri" w:hAnsi="Calibri" w:cs="Calibri"/>
          <w:sz w:val="23"/>
          <w:szCs w:val="23"/>
        </w:rPr>
        <w:t xml:space="preserve">Proběhla </w:t>
      </w:r>
      <w:r>
        <w:rPr>
          <w:rFonts w:ascii="Calibri" w:hAnsi="Calibri" w:cs="Calibri"/>
          <w:sz w:val="23"/>
          <w:szCs w:val="23"/>
        </w:rPr>
        <w:t>schůzk</w:t>
      </w:r>
      <w:r w:rsidR="00D67106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</w:t>
      </w:r>
      <w:r w:rsidR="00D67106">
        <w:rPr>
          <w:rFonts w:ascii="Calibri" w:hAnsi="Calibri" w:cs="Calibri"/>
          <w:sz w:val="23"/>
          <w:szCs w:val="23"/>
        </w:rPr>
        <w:t xml:space="preserve">PSH a </w:t>
      </w:r>
      <w:r>
        <w:rPr>
          <w:rFonts w:ascii="Calibri" w:hAnsi="Calibri" w:cs="Calibri"/>
          <w:sz w:val="23"/>
          <w:szCs w:val="23"/>
        </w:rPr>
        <w:t xml:space="preserve">trenérských týmů výběrů házenkářských nadějí chlapců a dívek společně se zástupci RHC Dukly a Slavie. </w:t>
      </w:r>
      <w:r w:rsidR="00D67106">
        <w:rPr>
          <w:rFonts w:ascii="Calibri" w:hAnsi="Calibri" w:cs="Calibri"/>
          <w:sz w:val="23"/>
          <w:szCs w:val="23"/>
        </w:rPr>
        <w:t xml:space="preserve">Na této schůzce se </w:t>
      </w:r>
      <w:r>
        <w:rPr>
          <w:rFonts w:ascii="Calibri" w:hAnsi="Calibri" w:cs="Calibri"/>
          <w:sz w:val="23"/>
          <w:szCs w:val="23"/>
        </w:rPr>
        <w:t>vyhodnot</w:t>
      </w:r>
      <w:r w:rsidR="00D67106">
        <w:rPr>
          <w:rFonts w:ascii="Calibri" w:hAnsi="Calibri" w:cs="Calibri"/>
          <w:sz w:val="23"/>
          <w:szCs w:val="23"/>
        </w:rPr>
        <w:t>ilo</w:t>
      </w:r>
      <w:r>
        <w:rPr>
          <w:rFonts w:ascii="Calibri" w:hAnsi="Calibri" w:cs="Calibri"/>
          <w:sz w:val="23"/>
          <w:szCs w:val="23"/>
        </w:rPr>
        <w:t xml:space="preserve"> působení výběrů v loňském ročníku a </w:t>
      </w:r>
      <w:r w:rsidR="00D67106">
        <w:rPr>
          <w:rFonts w:ascii="Calibri" w:hAnsi="Calibri" w:cs="Calibri"/>
          <w:sz w:val="23"/>
          <w:szCs w:val="23"/>
        </w:rPr>
        <w:t>rozhodlo se o personálním obsazení výběrů PSH pro tento ročník</w:t>
      </w:r>
      <w:r w:rsidR="00D67106">
        <w:rPr>
          <w:rFonts w:ascii="Calibri" w:hAnsi="Calibri" w:cs="Calibri"/>
          <w:sz w:val="23"/>
          <w:szCs w:val="23"/>
        </w:rPr>
        <w:br/>
      </w:r>
      <w:r w:rsidR="00D67106">
        <w:rPr>
          <w:rFonts w:ascii="Calibri" w:hAnsi="Calibri" w:cs="Calibri"/>
          <w:sz w:val="23"/>
          <w:szCs w:val="23"/>
        </w:rPr>
        <w:br/>
      </w:r>
      <w:r w:rsidR="00D67106" w:rsidRPr="00C41DE7">
        <w:rPr>
          <w:rFonts w:ascii="Calibri" w:hAnsi="Calibri" w:cs="Calibri"/>
          <w:b/>
          <w:sz w:val="23"/>
          <w:szCs w:val="23"/>
        </w:rPr>
        <w:t>Dívky</w:t>
      </w:r>
      <w:r w:rsidR="00C41DE7">
        <w:rPr>
          <w:rFonts w:ascii="Calibri" w:hAnsi="Calibri" w:cs="Calibri"/>
          <w:b/>
          <w:sz w:val="23"/>
          <w:szCs w:val="23"/>
        </w:rPr>
        <w:t xml:space="preserve">: </w:t>
      </w:r>
      <w:r w:rsidR="00D67106" w:rsidRPr="00D67106">
        <w:rPr>
          <w:rFonts w:ascii="Calibri" w:hAnsi="Calibri" w:cs="Calibri"/>
          <w:sz w:val="23"/>
          <w:szCs w:val="23"/>
        </w:rPr>
        <w:t>Martina Papežová (RHC), Petra Freislerová a Monika Jurčíková (trenér výběru kraje)</w:t>
      </w:r>
    </w:p>
    <w:p w:rsidR="00634F7F" w:rsidRDefault="00D67106" w:rsidP="00C41DE7">
      <w:pPr>
        <w:rPr>
          <w:rFonts w:ascii="Calibri" w:hAnsi="Calibri" w:cs="Calibri"/>
          <w:sz w:val="32"/>
          <w:szCs w:val="32"/>
        </w:rPr>
      </w:pPr>
      <w:r w:rsidRPr="00C41DE7">
        <w:rPr>
          <w:rFonts w:ascii="Calibri" w:hAnsi="Calibri" w:cs="Calibri"/>
          <w:b/>
          <w:sz w:val="23"/>
          <w:szCs w:val="23"/>
        </w:rPr>
        <w:t>Chlapci</w:t>
      </w:r>
      <w:r w:rsidR="00C41DE7">
        <w:rPr>
          <w:rFonts w:ascii="Calibri" w:hAnsi="Calibri" w:cs="Calibri"/>
          <w:b/>
          <w:sz w:val="23"/>
          <w:szCs w:val="23"/>
        </w:rPr>
        <w:t xml:space="preserve">: </w:t>
      </w:r>
      <w:r w:rsidRPr="00D67106">
        <w:rPr>
          <w:rFonts w:ascii="Calibri" w:hAnsi="Calibri" w:cs="Calibri"/>
          <w:sz w:val="23"/>
          <w:szCs w:val="23"/>
        </w:rPr>
        <w:t>Ondra Bílek (RHC</w:t>
      </w:r>
      <w:r w:rsidR="00C41DE7">
        <w:rPr>
          <w:rFonts w:ascii="Calibri" w:hAnsi="Calibri" w:cs="Calibri"/>
          <w:sz w:val="23"/>
          <w:szCs w:val="23"/>
        </w:rPr>
        <w:t>)</w:t>
      </w:r>
      <w:r w:rsidRPr="00D67106">
        <w:rPr>
          <w:rFonts w:ascii="Calibri" w:hAnsi="Calibri" w:cs="Calibri"/>
          <w:sz w:val="23"/>
          <w:szCs w:val="23"/>
        </w:rPr>
        <w:t xml:space="preserve"> a Jakub Mach (trenér výběru kraje)</w:t>
      </w:r>
      <w:r>
        <w:rPr>
          <w:rFonts w:ascii="Calibri" w:hAnsi="Calibri" w:cs="Calibri"/>
          <w:sz w:val="23"/>
          <w:szCs w:val="23"/>
        </w:rPr>
        <w:br/>
      </w:r>
      <w:r w:rsidR="00F70EB7" w:rsidRPr="00F70EB7">
        <w:rPr>
          <w:rFonts w:ascii="Calibri" w:hAnsi="Calibri" w:cs="Calibri"/>
          <w:sz w:val="23"/>
          <w:szCs w:val="23"/>
        </w:rPr>
        <w:t xml:space="preserve"> </w:t>
      </w:r>
      <w:r w:rsidR="00F70EB7">
        <w:rPr>
          <w:rFonts w:ascii="Calibri" w:hAnsi="Calibri" w:cs="Calibri"/>
          <w:sz w:val="32"/>
          <w:szCs w:val="32"/>
        </w:rPr>
        <w:br/>
      </w:r>
      <w:r w:rsidR="0014201E">
        <w:rPr>
          <w:rFonts w:ascii="Calibri" w:hAnsi="Calibri" w:cs="Calibri"/>
          <w:sz w:val="32"/>
          <w:szCs w:val="32"/>
        </w:rPr>
        <w:t>7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9C2A3A">
        <w:rPr>
          <w:rFonts w:ascii="Calibri" w:hAnsi="Calibri" w:cs="Calibri"/>
          <w:sz w:val="23"/>
          <w:szCs w:val="23"/>
        </w:rPr>
        <w:t>pondělí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C41DE7">
        <w:rPr>
          <w:rFonts w:ascii="Calibri" w:hAnsi="Calibri" w:cs="Calibri"/>
          <w:sz w:val="23"/>
          <w:szCs w:val="23"/>
        </w:rPr>
        <w:t>11</w:t>
      </w:r>
      <w:r w:rsidR="006C3C11">
        <w:rPr>
          <w:rFonts w:ascii="Calibri" w:hAnsi="Calibri" w:cs="Calibri"/>
          <w:sz w:val="23"/>
          <w:szCs w:val="23"/>
        </w:rPr>
        <w:t>.</w:t>
      </w:r>
      <w:r w:rsidR="00C41DE7">
        <w:rPr>
          <w:rFonts w:ascii="Calibri" w:hAnsi="Calibri" w:cs="Calibri"/>
          <w:sz w:val="23"/>
          <w:szCs w:val="23"/>
        </w:rPr>
        <w:t>11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C2A3A">
        <w:rPr>
          <w:rFonts w:ascii="Calibri" w:hAnsi="Calibri" w:cs="Calibri"/>
          <w:sz w:val="23"/>
          <w:szCs w:val="23"/>
        </w:rPr>
        <w:t>9</w:t>
      </w:r>
      <w:r w:rsidR="00CC23FD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CC23F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4201E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C41DE7" w:rsidRDefault="00C41DE7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C41DE7" w:rsidRDefault="00C41DE7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V Praze </w:t>
      </w:r>
      <w:r w:rsidR="00C41DE7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>.</w:t>
      </w:r>
      <w:r w:rsidR="00C41DE7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>.201</w:t>
      </w:r>
      <w:r w:rsidR="009C2A3A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46BF0"/>
    <w:rsid w:val="000707CF"/>
    <w:rsid w:val="0008649E"/>
    <w:rsid w:val="000929F7"/>
    <w:rsid w:val="0009536E"/>
    <w:rsid w:val="00096BDC"/>
    <w:rsid w:val="000C2FAA"/>
    <w:rsid w:val="000E7E9C"/>
    <w:rsid w:val="000F29BA"/>
    <w:rsid w:val="00101F2E"/>
    <w:rsid w:val="001122F4"/>
    <w:rsid w:val="001355D7"/>
    <w:rsid w:val="0014201E"/>
    <w:rsid w:val="0015258F"/>
    <w:rsid w:val="00153C1C"/>
    <w:rsid w:val="00155E36"/>
    <w:rsid w:val="001751D3"/>
    <w:rsid w:val="001757D4"/>
    <w:rsid w:val="00182192"/>
    <w:rsid w:val="00196DD2"/>
    <w:rsid w:val="001D6C51"/>
    <w:rsid w:val="001D7C11"/>
    <w:rsid w:val="001D7DF9"/>
    <w:rsid w:val="001F284E"/>
    <w:rsid w:val="001F3229"/>
    <w:rsid w:val="00203B1D"/>
    <w:rsid w:val="0020737C"/>
    <w:rsid w:val="002313F7"/>
    <w:rsid w:val="00243AE0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A49AF"/>
    <w:rsid w:val="003C231B"/>
    <w:rsid w:val="003D1842"/>
    <w:rsid w:val="003E0A3D"/>
    <w:rsid w:val="003E5728"/>
    <w:rsid w:val="003E7924"/>
    <w:rsid w:val="00400B9D"/>
    <w:rsid w:val="00424C61"/>
    <w:rsid w:val="004454CF"/>
    <w:rsid w:val="004474FD"/>
    <w:rsid w:val="0046274C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2AB6"/>
    <w:rsid w:val="004E395C"/>
    <w:rsid w:val="0050251F"/>
    <w:rsid w:val="00524984"/>
    <w:rsid w:val="00527367"/>
    <w:rsid w:val="00543387"/>
    <w:rsid w:val="005434E4"/>
    <w:rsid w:val="00557275"/>
    <w:rsid w:val="00563315"/>
    <w:rsid w:val="00583EEA"/>
    <w:rsid w:val="005B054E"/>
    <w:rsid w:val="005E5184"/>
    <w:rsid w:val="005F1322"/>
    <w:rsid w:val="005F72EE"/>
    <w:rsid w:val="006238D0"/>
    <w:rsid w:val="00634F7F"/>
    <w:rsid w:val="0064537E"/>
    <w:rsid w:val="00653367"/>
    <w:rsid w:val="006717E1"/>
    <w:rsid w:val="00677022"/>
    <w:rsid w:val="0068038D"/>
    <w:rsid w:val="00696FCB"/>
    <w:rsid w:val="006C3C11"/>
    <w:rsid w:val="006E1392"/>
    <w:rsid w:val="006F09D4"/>
    <w:rsid w:val="006F5C08"/>
    <w:rsid w:val="00733AFA"/>
    <w:rsid w:val="00747D64"/>
    <w:rsid w:val="00756905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B604F"/>
    <w:rsid w:val="008E1BEE"/>
    <w:rsid w:val="0090031E"/>
    <w:rsid w:val="00910494"/>
    <w:rsid w:val="009245BB"/>
    <w:rsid w:val="00926331"/>
    <w:rsid w:val="00942A62"/>
    <w:rsid w:val="00975C96"/>
    <w:rsid w:val="009861F5"/>
    <w:rsid w:val="00991FC2"/>
    <w:rsid w:val="0099380B"/>
    <w:rsid w:val="009A5D3D"/>
    <w:rsid w:val="009B4202"/>
    <w:rsid w:val="009C224C"/>
    <w:rsid w:val="009C2A3A"/>
    <w:rsid w:val="009C3027"/>
    <w:rsid w:val="009E40CF"/>
    <w:rsid w:val="009F6F9B"/>
    <w:rsid w:val="00A04589"/>
    <w:rsid w:val="00A3634A"/>
    <w:rsid w:val="00A37432"/>
    <w:rsid w:val="00A37604"/>
    <w:rsid w:val="00A62A56"/>
    <w:rsid w:val="00A66B77"/>
    <w:rsid w:val="00A7272D"/>
    <w:rsid w:val="00A83823"/>
    <w:rsid w:val="00A876C0"/>
    <w:rsid w:val="00A92D5B"/>
    <w:rsid w:val="00A97E33"/>
    <w:rsid w:val="00AA49D9"/>
    <w:rsid w:val="00AB2E1C"/>
    <w:rsid w:val="00AB6823"/>
    <w:rsid w:val="00AD25CA"/>
    <w:rsid w:val="00AE5679"/>
    <w:rsid w:val="00AE6906"/>
    <w:rsid w:val="00AF1B52"/>
    <w:rsid w:val="00AF3042"/>
    <w:rsid w:val="00AF5ED1"/>
    <w:rsid w:val="00B0083B"/>
    <w:rsid w:val="00B05973"/>
    <w:rsid w:val="00B54CEA"/>
    <w:rsid w:val="00B55E6E"/>
    <w:rsid w:val="00B61101"/>
    <w:rsid w:val="00B844AD"/>
    <w:rsid w:val="00B8648F"/>
    <w:rsid w:val="00B93B97"/>
    <w:rsid w:val="00BA0FDA"/>
    <w:rsid w:val="00BC0750"/>
    <w:rsid w:val="00BC6331"/>
    <w:rsid w:val="00BD3289"/>
    <w:rsid w:val="00BE499C"/>
    <w:rsid w:val="00C20743"/>
    <w:rsid w:val="00C41DE7"/>
    <w:rsid w:val="00C51726"/>
    <w:rsid w:val="00C7611E"/>
    <w:rsid w:val="00C80B3F"/>
    <w:rsid w:val="00C83FD5"/>
    <w:rsid w:val="00C874A0"/>
    <w:rsid w:val="00C93C3F"/>
    <w:rsid w:val="00CA1425"/>
    <w:rsid w:val="00CB5AED"/>
    <w:rsid w:val="00CC23FD"/>
    <w:rsid w:val="00CE2139"/>
    <w:rsid w:val="00CE29EF"/>
    <w:rsid w:val="00CF1C63"/>
    <w:rsid w:val="00CF3C7B"/>
    <w:rsid w:val="00D07F7D"/>
    <w:rsid w:val="00D334ED"/>
    <w:rsid w:val="00D4764F"/>
    <w:rsid w:val="00D64529"/>
    <w:rsid w:val="00D67106"/>
    <w:rsid w:val="00D75C2A"/>
    <w:rsid w:val="00DB07A8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A6A64"/>
    <w:rsid w:val="00EA7262"/>
    <w:rsid w:val="00EB0E9C"/>
    <w:rsid w:val="00ED071C"/>
    <w:rsid w:val="00EE4A7B"/>
    <w:rsid w:val="00EF45A8"/>
    <w:rsid w:val="00F17C49"/>
    <w:rsid w:val="00F36901"/>
    <w:rsid w:val="00F55610"/>
    <w:rsid w:val="00F607B4"/>
    <w:rsid w:val="00F70EB7"/>
    <w:rsid w:val="00F76ADF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  <w:style w:type="paragraph" w:styleId="Odstavecseseznamem">
    <w:name w:val="List Paragraph"/>
    <w:basedOn w:val="Normln"/>
    <w:uiPriority w:val="34"/>
    <w:qFormat/>
    <w:rsid w:val="00EF45A8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2019-11-07T13:52:00Z</dcterms:created>
  <dcterms:modified xsi:type="dcterms:W3CDTF">2019-11-07T13:52:00Z</dcterms:modified>
</cp:coreProperties>
</file>